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both"/>
        <w:textAlignment w:val="baseline"/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附件1：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center"/>
        <w:textAlignment w:val="baseline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36"/>
          <w:szCs w:val="36"/>
          <w:shd w:val="clear" w:color="auto" w:fill="FFFFFF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36"/>
          <w:szCs w:val="36"/>
          <w:shd w:val="clear" w:color="auto" w:fill="FFFFFF"/>
          <w:lang w:val="en-US" w:eastAsia="zh-CN" w:bidi="ar-SA"/>
        </w:rPr>
        <w:t>精河县2025年养殖环节病死牛羊无害化处理补助资金公示表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center"/>
        <w:textAlignment w:val="baseline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36"/>
          <w:szCs w:val="36"/>
          <w:shd w:val="clear" w:color="auto" w:fill="FFFFFF"/>
          <w:lang w:val="en-US" w:eastAsia="zh-CN" w:bidi="ar-SA"/>
        </w:rPr>
      </w:pPr>
    </w:p>
    <w:tbl>
      <w:tblPr>
        <w:tblStyle w:val="3"/>
        <w:tblpPr w:leftFromText="180" w:rightFromText="180" w:vertAnchor="text" w:horzAnchor="page" w:tblpX="1165" w:tblpY="641"/>
        <w:tblOverlap w:val="never"/>
        <w:tblW w:w="1423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5"/>
        <w:gridCol w:w="3729"/>
        <w:gridCol w:w="1624"/>
        <w:gridCol w:w="837"/>
        <w:gridCol w:w="2363"/>
        <w:gridCol w:w="1452"/>
        <w:gridCol w:w="1993"/>
        <w:gridCol w:w="1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3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养殖户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法人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蓄禽种类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享受补助标准及金额 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（头/元）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处理数量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（头）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补助金额合计（元)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7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博乐市兆丰无害化处理有限公司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窦**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1579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473700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集中处理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博乐市兆丰无害化处理有限公司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窦**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1440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集中处理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58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  计</w:t>
            </w:r>
          </w:p>
        </w:tc>
        <w:tc>
          <w:tcPr>
            <w:tcW w:w="8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1603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475140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13440" w:firstLineChars="4200"/>
        <w:textAlignment w:val="baseline"/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 xml:space="preserve">   备注：此表公示期为：2026年9月14日-2026年9月18日（共5天），如有异议：电话：精河县农业农村局 ：0909-5322131 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textAlignment w:val="baseline"/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textAlignment w:val="baseline"/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textAlignment w:val="baseline"/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both"/>
        <w:textAlignment w:val="baseline"/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附件2：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center"/>
        <w:textAlignment w:val="baseline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36"/>
          <w:szCs w:val="36"/>
          <w:shd w:val="clear" w:color="auto" w:fill="FFFFFF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36"/>
          <w:szCs w:val="36"/>
          <w:shd w:val="clear" w:color="auto" w:fill="FFFFFF"/>
          <w:lang w:val="en-US" w:eastAsia="zh-CN" w:bidi="ar-SA"/>
        </w:rPr>
        <w:t>精河县2026年上半年养殖环节病死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2"/>
          <w:sz w:val="36"/>
          <w:szCs w:val="36"/>
          <w:shd w:val="clear" w:color="auto" w:fill="FFFFFF"/>
          <w:lang w:val="en-US" w:eastAsia="zh-CN" w:bidi="ar-SA"/>
        </w:rPr>
        <w:t>牛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36"/>
          <w:szCs w:val="36"/>
          <w:shd w:val="clear" w:color="auto" w:fill="FFFFFF"/>
          <w:lang w:val="en-US" w:eastAsia="zh-CN" w:bidi="ar-SA"/>
        </w:rPr>
        <w:t>无害化处理补助资金公示表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center"/>
        <w:textAlignment w:val="baseline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36"/>
          <w:szCs w:val="36"/>
          <w:shd w:val="clear" w:color="auto" w:fill="FFFFFF"/>
          <w:lang w:val="en-US" w:eastAsia="zh-CN" w:bidi="ar-SA"/>
        </w:rPr>
      </w:pPr>
    </w:p>
    <w:tbl>
      <w:tblPr>
        <w:tblStyle w:val="3"/>
        <w:tblpPr w:leftFromText="180" w:rightFromText="180" w:vertAnchor="text" w:horzAnchor="page" w:tblpX="1165" w:tblpY="641"/>
        <w:tblOverlap w:val="never"/>
        <w:tblW w:w="1423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5"/>
        <w:gridCol w:w="3729"/>
        <w:gridCol w:w="1624"/>
        <w:gridCol w:w="792"/>
        <w:gridCol w:w="2408"/>
        <w:gridCol w:w="1452"/>
        <w:gridCol w:w="1993"/>
        <w:gridCol w:w="1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3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养殖户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法人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蓄禽种类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享受补助标准及金额 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（头/元）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处理数量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（头）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补助金额合计（元)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7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博乐市兆丰无害化处理有限公司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窦**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169800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集中处理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58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  计</w:t>
            </w:r>
          </w:p>
        </w:tc>
        <w:tc>
          <w:tcPr>
            <w:tcW w:w="7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169800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13760" w:firstLineChars="4300"/>
        <w:textAlignment w:val="baseline"/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bookmarkStart w:id="0" w:name="_GoBack"/>
      <w:bookmarkEnd w:id="0"/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 xml:space="preserve">   备注：此表公示期为：2026年9月14日-2026年9月18日（共5天），如有异议：电话：精河县农业农村局 ：0909-5322131 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textAlignment w:val="baseline"/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</w:p>
    <w:p/>
    <w:sectPr>
      <w:pgSz w:w="16838" w:h="11906" w:orient="landscape"/>
      <w:pgMar w:top="1576" w:right="1383" w:bottom="1576" w:left="138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9C21BF"/>
    <w:rsid w:val="01B36DBB"/>
    <w:rsid w:val="04E732B3"/>
    <w:rsid w:val="061B7593"/>
    <w:rsid w:val="091E7162"/>
    <w:rsid w:val="09795213"/>
    <w:rsid w:val="0CB570C1"/>
    <w:rsid w:val="0F656CB7"/>
    <w:rsid w:val="115F092D"/>
    <w:rsid w:val="11A006FE"/>
    <w:rsid w:val="1490547C"/>
    <w:rsid w:val="16BF6712"/>
    <w:rsid w:val="19B56F88"/>
    <w:rsid w:val="1A346218"/>
    <w:rsid w:val="204437AE"/>
    <w:rsid w:val="20BA6F83"/>
    <w:rsid w:val="252E4045"/>
    <w:rsid w:val="2BC932DF"/>
    <w:rsid w:val="2BF95620"/>
    <w:rsid w:val="2C553F90"/>
    <w:rsid w:val="305E6A9C"/>
    <w:rsid w:val="36D87E9D"/>
    <w:rsid w:val="39584856"/>
    <w:rsid w:val="3A1F5730"/>
    <w:rsid w:val="3D9C21BF"/>
    <w:rsid w:val="3FA92EC5"/>
    <w:rsid w:val="3FF54C16"/>
    <w:rsid w:val="403D4C64"/>
    <w:rsid w:val="421E7149"/>
    <w:rsid w:val="480070BB"/>
    <w:rsid w:val="54455B89"/>
    <w:rsid w:val="55A4386B"/>
    <w:rsid w:val="5603694E"/>
    <w:rsid w:val="56F2202B"/>
    <w:rsid w:val="59644ACE"/>
    <w:rsid w:val="5B9120FF"/>
    <w:rsid w:val="5C02133D"/>
    <w:rsid w:val="5C533944"/>
    <w:rsid w:val="5EC97C4F"/>
    <w:rsid w:val="5EED2D9B"/>
    <w:rsid w:val="5F680AE2"/>
    <w:rsid w:val="615A0FD2"/>
    <w:rsid w:val="6C6D35FF"/>
    <w:rsid w:val="6CF02554"/>
    <w:rsid w:val="6F8C5AC2"/>
    <w:rsid w:val="71B33E00"/>
    <w:rsid w:val="73173D31"/>
    <w:rsid w:val="74AB3690"/>
    <w:rsid w:val="76435A79"/>
    <w:rsid w:val="76C700FC"/>
    <w:rsid w:val="7B435FFF"/>
    <w:rsid w:val="7EDA6763"/>
    <w:rsid w:val="7F5E2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2026-08-18T10:04:00Z</dcterms:created>
  <dc:creator>Administrator</dc:creator>
  <cp:lastModifiedBy>县农业和水利局</cp:lastModifiedBy>
  <cp:lastPrinted>2026-08-28T12:44:00Z</cp:lastPrinted>
  <dcterms:modified xsi:type="dcterms:W3CDTF">2026-09-14T11:14:02Z</dcterms:modified>
  <dc:title>精河县关于发放2026年养殖环节病死猪无害化处理补助的公示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